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B593" w14:textId="5FCACC3B" w:rsidR="00147F7D" w:rsidRDefault="00E8336B" w:rsidP="00E8336B">
      <w:pPr>
        <w:jc w:val="center"/>
        <w:rPr>
          <w:sz w:val="20"/>
        </w:rPr>
      </w:pPr>
      <w:r>
        <w:rPr>
          <w:sz w:val="20"/>
        </w:rPr>
        <w:t>Definition</w:t>
      </w:r>
      <w:r w:rsidR="006126D0">
        <w:rPr>
          <w:sz w:val="20"/>
        </w:rPr>
        <w:t>: Quantitative and qualitative assessment is the ability to understand data for the purposes of drawing accurate conclusions and taking appropriate action.</w:t>
      </w:r>
    </w:p>
    <w:p w14:paraId="2A6297FA" w14:textId="77777777" w:rsidR="00E8336B" w:rsidRDefault="00E8336B" w:rsidP="00E8336B">
      <w:pPr>
        <w:jc w:val="center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3060"/>
        <w:gridCol w:w="3060"/>
        <w:gridCol w:w="3060"/>
        <w:gridCol w:w="738"/>
      </w:tblGrid>
      <w:tr w:rsidR="00E8336B" w:rsidRPr="00E8336B" w14:paraId="42003FC6" w14:textId="77777777" w:rsidTr="00E8336B">
        <w:tc>
          <w:tcPr>
            <w:tcW w:w="1638" w:type="dxa"/>
            <w:vAlign w:val="center"/>
          </w:tcPr>
          <w:p w14:paraId="236D27EA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Categories</w:t>
            </w:r>
          </w:p>
        </w:tc>
        <w:tc>
          <w:tcPr>
            <w:tcW w:w="3060" w:type="dxa"/>
            <w:vAlign w:val="center"/>
          </w:tcPr>
          <w:p w14:paraId="2DA10A8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Needs Improvement</w:t>
            </w:r>
          </w:p>
          <w:p w14:paraId="161DEB0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poor</w:t>
            </w:r>
            <w:proofErr w:type="gramEnd"/>
            <w:r w:rsidRPr="00E8336B">
              <w:rPr>
                <w:b/>
                <w:sz w:val="18"/>
              </w:rPr>
              <w:t>)</w:t>
            </w:r>
          </w:p>
          <w:p w14:paraId="14CE73C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1</w:t>
            </w:r>
          </w:p>
        </w:tc>
        <w:tc>
          <w:tcPr>
            <w:tcW w:w="3060" w:type="dxa"/>
            <w:vAlign w:val="center"/>
          </w:tcPr>
          <w:p w14:paraId="4F3BE238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Developing</w:t>
            </w:r>
          </w:p>
          <w:p w14:paraId="47626B2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low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25B51407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2ECE231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Proficient</w:t>
            </w:r>
          </w:p>
          <w:p w14:paraId="3525EFD2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high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0B6E0E6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14:paraId="182C3BD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Outstanding</w:t>
            </w:r>
          </w:p>
          <w:p w14:paraId="7400BB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exceeds</w:t>
            </w:r>
            <w:proofErr w:type="gramEnd"/>
            <w:r w:rsidRPr="00E8336B">
              <w:rPr>
                <w:b/>
                <w:sz w:val="18"/>
              </w:rPr>
              <w:t xml:space="preserve"> expectations)</w:t>
            </w:r>
          </w:p>
          <w:p w14:paraId="5B35CFC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A71FC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Score</w:t>
            </w:r>
          </w:p>
        </w:tc>
      </w:tr>
      <w:tr w:rsidR="00E8336B" w:rsidRPr="00E8336B" w14:paraId="142569BB" w14:textId="77777777" w:rsidTr="00E8336B">
        <w:tc>
          <w:tcPr>
            <w:tcW w:w="1638" w:type="dxa"/>
            <w:vAlign w:val="center"/>
          </w:tcPr>
          <w:p w14:paraId="1E9B7390" w14:textId="0209E0E8" w:rsidR="00E8336B" w:rsidRPr="00E8336B" w:rsidRDefault="006126D0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Compiling data and information</w:t>
            </w:r>
          </w:p>
        </w:tc>
        <w:tc>
          <w:tcPr>
            <w:tcW w:w="3060" w:type="dxa"/>
          </w:tcPr>
          <w:p w14:paraId="0E6B658D" w14:textId="77777777" w:rsidR="00E8336B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Too small (or large) a set of data </w:t>
            </w:r>
            <w:proofErr w:type="gramStart"/>
            <w:r>
              <w:rPr>
                <w:sz w:val="18"/>
              </w:rPr>
              <w:t>are</w:t>
            </w:r>
            <w:proofErr w:type="gramEnd"/>
            <w:r>
              <w:rPr>
                <w:sz w:val="18"/>
              </w:rPr>
              <w:t xml:space="preserve"> compiled for analysis.</w:t>
            </w:r>
          </w:p>
          <w:p w14:paraId="0B7287C9" w14:textId="77777777" w:rsidR="003223B2" w:rsidRPr="003223B2" w:rsidRDefault="003223B2" w:rsidP="003223B2">
            <w:pPr>
              <w:rPr>
                <w:sz w:val="18"/>
              </w:rPr>
            </w:pPr>
          </w:p>
          <w:p w14:paraId="765F0C92" w14:textId="77777777" w:rsidR="006126D0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are not relevant for the assessment purposes.</w:t>
            </w:r>
          </w:p>
          <w:p w14:paraId="790FDA40" w14:textId="77777777" w:rsidR="003223B2" w:rsidRPr="003223B2" w:rsidRDefault="003223B2" w:rsidP="003223B2">
            <w:pPr>
              <w:rPr>
                <w:sz w:val="18"/>
              </w:rPr>
            </w:pPr>
            <w:bookmarkStart w:id="0" w:name="_GoBack"/>
            <w:bookmarkEnd w:id="0"/>
          </w:p>
          <w:p w14:paraId="33A750A7" w14:textId="77777777" w:rsidR="006126D0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data are from unreliable sources, or are inaccurate.</w:t>
            </w:r>
          </w:p>
          <w:p w14:paraId="41FCF7EF" w14:textId="77777777" w:rsidR="003223B2" w:rsidRPr="003223B2" w:rsidRDefault="003223B2" w:rsidP="003223B2">
            <w:pPr>
              <w:rPr>
                <w:sz w:val="18"/>
              </w:rPr>
            </w:pPr>
          </w:p>
          <w:p w14:paraId="20C056D4" w14:textId="77777777" w:rsidR="003223B2" w:rsidRPr="003223B2" w:rsidRDefault="003223B2" w:rsidP="003223B2">
            <w:pPr>
              <w:rPr>
                <w:sz w:val="18"/>
              </w:rPr>
            </w:pPr>
          </w:p>
          <w:p w14:paraId="4CAD0C9D" w14:textId="5965B5DB" w:rsidR="006126D0" w:rsidRPr="003304A4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concept of data precision is not understood.</w:t>
            </w:r>
          </w:p>
        </w:tc>
        <w:tc>
          <w:tcPr>
            <w:tcW w:w="3060" w:type="dxa"/>
          </w:tcPr>
          <w:p w14:paraId="6E9F9DF8" w14:textId="77777777" w:rsidR="00E8336B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 w:rsidR="003A4280">
              <w:rPr>
                <w:sz w:val="18"/>
              </w:rPr>
              <w:t>seemingly adequately sized database is compiled.</w:t>
            </w:r>
          </w:p>
          <w:p w14:paraId="7575FE46" w14:textId="77777777" w:rsidR="003223B2" w:rsidRPr="003223B2" w:rsidRDefault="003223B2" w:rsidP="003223B2">
            <w:pPr>
              <w:rPr>
                <w:sz w:val="18"/>
              </w:rPr>
            </w:pPr>
          </w:p>
          <w:p w14:paraId="3FE0695D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data are not relevant, or relevancy is not questioned.</w:t>
            </w:r>
          </w:p>
          <w:p w14:paraId="434F6FBA" w14:textId="77777777" w:rsidR="003223B2" w:rsidRPr="003223B2" w:rsidRDefault="003223B2" w:rsidP="003223B2">
            <w:pPr>
              <w:rPr>
                <w:sz w:val="18"/>
              </w:rPr>
            </w:pPr>
          </w:p>
          <w:p w14:paraId="16DDDF49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of the data are from unreliable sources, or shown to be inaccurate.</w:t>
            </w:r>
          </w:p>
          <w:p w14:paraId="06A2326D" w14:textId="77777777" w:rsidR="003223B2" w:rsidRPr="003223B2" w:rsidRDefault="003223B2" w:rsidP="003223B2">
            <w:pPr>
              <w:rPr>
                <w:sz w:val="18"/>
              </w:rPr>
            </w:pPr>
          </w:p>
          <w:p w14:paraId="25C9D0CF" w14:textId="1A95767F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 false level of precision is accepted and used, without general understanding of its pitfalls.</w:t>
            </w:r>
          </w:p>
        </w:tc>
        <w:tc>
          <w:tcPr>
            <w:tcW w:w="3060" w:type="dxa"/>
          </w:tcPr>
          <w:p w14:paraId="497AE3E1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are enough data in the compiled database.</w:t>
            </w:r>
          </w:p>
          <w:p w14:paraId="1D81102A" w14:textId="77777777" w:rsidR="003223B2" w:rsidRPr="003223B2" w:rsidRDefault="003223B2" w:rsidP="003223B2">
            <w:pPr>
              <w:rPr>
                <w:sz w:val="18"/>
              </w:rPr>
            </w:pPr>
          </w:p>
          <w:p w14:paraId="2D28419F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Compiled data are relevant.</w:t>
            </w:r>
          </w:p>
          <w:p w14:paraId="3BA73C5E" w14:textId="77777777" w:rsidR="003223B2" w:rsidRPr="003223B2" w:rsidRDefault="003223B2" w:rsidP="003223B2">
            <w:pPr>
              <w:rPr>
                <w:sz w:val="18"/>
              </w:rPr>
            </w:pPr>
          </w:p>
          <w:p w14:paraId="19C3A55D" w14:textId="77777777" w:rsidR="003223B2" w:rsidRPr="003223B2" w:rsidRDefault="003223B2" w:rsidP="003223B2">
            <w:pPr>
              <w:rPr>
                <w:sz w:val="18"/>
              </w:rPr>
            </w:pPr>
          </w:p>
          <w:p w14:paraId="0FE01F9E" w14:textId="3E04D1C7" w:rsidR="003A4280" w:rsidRDefault="003223B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The data are from a reliable source, and </w:t>
            </w:r>
            <w:r w:rsidR="003A4280">
              <w:rPr>
                <w:sz w:val="18"/>
              </w:rPr>
              <w:t>are shown to be accurate prior to use.</w:t>
            </w:r>
          </w:p>
          <w:p w14:paraId="083F5869" w14:textId="77777777" w:rsidR="003223B2" w:rsidRPr="003223B2" w:rsidRDefault="003223B2" w:rsidP="003223B2">
            <w:pPr>
              <w:rPr>
                <w:sz w:val="18"/>
              </w:rPr>
            </w:pPr>
          </w:p>
          <w:p w14:paraId="4A5C4CA5" w14:textId="778D435C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 proper level of precision is used when compiling data.</w:t>
            </w:r>
          </w:p>
        </w:tc>
        <w:tc>
          <w:tcPr>
            <w:tcW w:w="3060" w:type="dxa"/>
          </w:tcPr>
          <w:p w14:paraId="48BE61DF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are both enough data and yet not excessive data in the compiled database.</w:t>
            </w:r>
          </w:p>
          <w:p w14:paraId="6142AFDA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Compiled data are both relevant and representative of the topic under assessment.</w:t>
            </w:r>
          </w:p>
          <w:p w14:paraId="6753D263" w14:textId="31864CDC" w:rsidR="003A4280" w:rsidRDefault="003223B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data are from a reliable source, and</w:t>
            </w:r>
            <w:r w:rsidR="003A4280">
              <w:rPr>
                <w:sz w:val="18"/>
              </w:rPr>
              <w:t xml:space="preserve"> are shown to be accurate using acceptable quality assurance (QA) techniques.</w:t>
            </w:r>
          </w:p>
          <w:p w14:paraId="51F53FAA" w14:textId="426CD5BB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Precision checks are used to demonstrate appropriate precision level.</w:t>
            </w:r>
          </w:p>
        </w:tc>
        <w:tc>
          <w:tcPr>
            <w:tcW w:w="738" w:type="dxa"/>
          </w:tcPr>
          <w:p w14:paraId="489841E9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6EE5B1C5" w14:textId="77777777" w:rsidTr="00E8336B">
        <w:tc>
          <w:tcPr>
            <w:tcW w:w="1638" w:type="dxa"/>
            <w:vAlign w:val="center"/>
          </w:tcPr>
          <w:p w14:paraId="7A55D57D" w14:textId="15BB02F3" w:rsidR="00E8336B" w:rsidRPr="00E8336B" w:rsidRDefault="006126D0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Transforming data and information</w:t>
            </w:r>
          </w:p>
        </w:tc>
        <w:tc>
          <w:tcPr>
            <w:tcW w:w="3060" w:type="dxa"/>
          </w:tcPr>
          <w:p w14:paraId="6EE5680E" w14:textId="6138E284" w:rsidR="00162461" w:rsidRPr="00162461" w:rsidRDefault="006126D0" w:rsidP="00162461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62461">
              <w:rPr>
                <w:sz w:val="18"/>
              </w:rPr>
              <w:t>Tabulations are simply “</w:t>
            </w:r>
            <w:r w:rsidR="00162461" w:rsidRPr="00162461">
              <w:rPr>
                <w:sz w:val="18"/>
              </w:rPr>
              <w:t>data dumps</w:t>
            </w:r>
            <w:r w:rsidRPr="00162461">
              <w:rPr>
                <w:sz w:val="18"/>
              </w:rPr>
              <w:t>”</w:t>
            </w:r>
            <w:r w:rsidR="00162461" w:rsidRPr="00162461">
              <w:rPr>
                <w:sz w:val="18"/>
              </w:rPr>
              <w:t xml:space="preserve"> without statistical or graphical analysis.</w:t>
            </w:r>
          </w:p>
          <w:p w14:paraId="0E698DE9" w14:textId="77777777" w:rsidR="006126D0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Graphics are poorly presented, and not meaningful.</w:t>
            </w:r>
          </w:p>
          <w:p w14:paraId="7ED02629" w14:textId="77777777" w:rsidR="006126D0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Statistics are poorly applied.</w:t>
            </w:r>
          </w:p>
          <w:p w14:paraId="26D1DD28" w14:textId="77777777" w:rsidR="00162461" w:rsidRPr="00162461" w:rsidRDefault="00162461" w:rsidP="00162461">
            <w:pPr>
              <w:rPr>
                <w:sz w:val="18"/>
              </w:rPr>
            </w:pPr>
          </w:p>
          <w:p w14:paraId="5C1E0AE4" w14:textId="77777777" w:rsidR="00162461" w:rsidRPr="00162461" w:rsidRDefault="00162461" w:rsidP="00162461">
            <w:pPr>
              <w:rPr>
                <w:sz w:val="18"/>
              </w:rPr>
            </w:pPr>
          </w:p>
          <w:p w14:paraId="49EC2335" w14:textId="613840BC" w:rsidR="006126D0" w:rsidRPr="003304A4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are many math errors.</w:t>
            </w:r>
          </w:p>
        </w:tc>
        <w:tc>
          <w:tcPr>
            <w:tcW w:w="3060" w:type="dxa"/>
          </w:tcPr>
          <w:p w14:paraId="72EFAF30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Tabulated data are useful summaries.</w:t>
            </w:r>
          </w:p>
          <w:p w14:paraId="5677E2BF" w14:textId="77777777" w:rsidR="00162461" w:rsidRPr="00162461" w:rsidRDefault="00162461" w:rsidP="00162461">
            <w:pPr>
              <w:rPr>
                <w:sz w:val="18"/>
              </w:rPr>
            </w:pPr>
          </w:p>
          <w:p w14:paraId="34B732CE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Graphical techniques are used.</w:t>
            </w:r>
          </w:p>
          <w:p w14:paraId="5C699298" w14:textId="77777777" w:rsidR="00162461" w:rsidRPr="00162461" w:rsidRDefault="00162461" w:rsidP="00162461">
            <w:pPr>
              <w:rPr>
                <w:sz w:val="18"/>
              </w:rPr>
            </w:pPr>
          </w:p>
          <w:p w14:paraId="6860E0CB" w14:textId="4DBE970A" w:rsidR="003A4280" w:rsidRPr="00162461" w:rsidRDefault="003A4280" w:rsidP="00162461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</w:t>
            </w:r>
            <w:r w:rsidRPr="00162461">
              <w:rPr>
                <w:sz w:val="18"/>
              </w:rPr>
              <w:t>imple statistics are used.</w:t>
            </w:r>
          </w:p>
          <w:p w14:paraId="1D645289" w14:textId="77777777" w:rsidR="00162461" w:rsidRPr="00162461" w:rsidRDefault="00162461" w:rsidP="00162461">
            <w:pPr>
              <w:rPr>
                <w:sz w:val="18"/>
              </w:rPr>
            </w:pPr>
          </w:p>
          <w:p w14:paraId="2CBF1728" w14:textId="77777777" w:rsidR="00162461" w:rsidRPr="00162461" w:rsidRDefault="00162461" w:rsidP="00162461">
            <w:pPr>
              <w:rPr>
                <w:sz w:val="18"/>
              </w:rPr>
            </w:pPr>
          </w:p>
          <w:p w14:paraId="030F7968" w14:textId="289A78A9" w:rsidR="003A4280" w:rsidRPr="003A4280" w:rsidRDefault="00162461" w:rsidP="003A428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are some math errors</w:t>
            </w:r>
            <w:r w:rsidR="003A4280">
              <w:rPr>
                <w:sz w:val="18"/>
              </w:rPr>
              <w:t>.</w:t>
            </w:r>
          </w:p>
        </w:tc>
        <w:tc>
          <w:tcPr>
            <w:tcW w:w="3060" w:type="dxa"/>
          </w:tcPr>
          <w:p w14:paraId="015E25A6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Tabulations are effective and arranged well for analysis.</w:t>
            </w:r>
          </w:p>
          <w:p w14:paraId="48D9E15F" w14:textId="77777777" w:rsidR="00162461" w:rsidRPr="00162461" w:rsidRDefault="00162461" w:rsidP="00162461">
            <w:pPr>
              <w:rPr>
                <w:sz w:val="18"/>
              </w:rPr>
            </w:pPr>
          </w:p>
          <w:p w14:paraId="3AA5C0EB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Graphics are appropriate and give further insight.</w:t>
            </w:r>
          </w:p>
          <w:p w14:paraId="45B78BA3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Statistical analysis is sophisticated and appropriate.</w:t>
            </w:r>
          </w:p>
          <w:p w14:paraId="78AAB28D" w14:textId="77777777" w:rsidR="00162461" w:rsidRPr="00162461" w:rsidRDefault="00162461" w:rsidP="00162461">
            <w:pPr>
              <w:rPr>
                <w:sz w:val="18"/>
              </w:rPr>
            </w:pPr>
          </w:p>
          <w:p w14:paraId="03B13365" w14:textId="61B558A1" w:rsidR="003A4280" w:rsidRPr="003304A4" w:rsidRDefault="00162461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</w:t>
            </w:r>
            <w:r w:rsidR="003A4280">
              <w:rPr>
                <w:sz w:val="18"/>
              </w:rPr>
              <w:t>ath errors</w:t>
            </w:r>
            <w:r>
              <w:rPr>
                <w:sz w:val="18"/>
              </w:rPr>
              <w:t xml:space="preserve"> are few</w:t>
            </w:r>
            <w:r w:rsidR="003A4280">
              <w:rPr>
                <w:sz w:val="18"/>
              </w:rPr>
              <w:t>.</w:t>
            </w:r>
          </w:p>
        </w:tc>
        <w:tc>
          <w:tcPr>
            <w:tcW w:w="3060" w:type="dxa"/>
          </w:tcPr>
          <w:p w14:paraId="64503C46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Tabulated data convey the essence of the assessment, and give new insights.</w:t>
            </w:r>
          </w:p>
          <w:p w14:paraId="31E2C4E5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Graphics are powerful, employing special effects (e.g., 3-D) well.</w:t>
            </w:r>
          </w:p>
          <w:p w14:paraId="4683E6EB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Special statistics are used which allow better acceptance of conclusions.</w:t>
            </w:r>
          </w:p>
          <w:p w14:paraId="400D6E67" w14:textId="4D3EAE1F" w:rsidR="00162461" w:rsidRPr="003304A4" w:rsidRDefault="00162461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No math errors.</w:t>
            </w:r>
          </w:p>
        </w:tc>
        <w:tc>
          <w:tcPr>
            <w:tcW w:w="738" w:type="dxa"/>
          </w:tcPr>
          <w:p w14:paraId="5E51458A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0A1290DC" w14:textId="77777777" w:rsidTr="00E8336B">
        <w:tc>
          <w:tcPr>
            <w:tcW w:w="1638" w:type="dxa"/>
            <w:vAlign w:val="center"/>
          </w:tcPr>
          <w:p w14:paraId="7CE1CF52" w14:textId="63A86360" w:rsidR="00E8336B" w:rsidRPr="00E8336B" w:rsidRDefault="006126D0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Interpreting data and information</w:t>
            </w:r>
          </w:p>
        </w:tc>
        <w:tc>
          <w:tcPr>
            <w:tcW w:w="3060" w:type="dxa"/>
          </w:tcPr>
          <w:p w14:paraId="46184EC1" w14:textId="77777777" w:rsidR="00E8336B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is no interpolation of data.</w:t>
            </w:r>
          </w:p>
          <w:p w14:paraId="77FD18A6" w14:textId="77777777" w:rsidR="00153706" w:rsidRPr="00153706" w:rsidRDefault="00153706" w:rsidP="00153706">
            <w:pPr>
              <w:rPr>
                <w:sz w:val="18"/>
              </w:rPr>
            </w:pPr>
          </w:p>
          <w:p w14:paraId="43A78780" w14:textId="77777777" w:rsidR="00153706" w:rsidRPr="00153706" w:rsidRDefault="00153706" w:rsidP="00153706">
            <w:pPr>
              <w:rPr>
                <w:sz w:val="18"/>
              </w:rPr>
            </w:pPr>
          </w:p>
          <w:p w14:paraId="576A06C8" w14:textId="77777777" w:rsidR="006126D0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There is no extrapolation of data.</w:t>
            </w:r>
          </w:p>
          <w:p w14:paraId="4AF9D92C" w14:textId="77777777" w:rsidR="00153706" w:rsidRPr="00153706" w:rsidRDefault="00153706" w:rsidP="00153706">
            <w:pPr>
              <w:rPr>
                <w:sz w:val="18"/>
              </w:rPr>
            </w:pPr>
          </w:p>
          <w:p w14:paraId="6E0D48FE" w14:textId="77777777" w:rsidR="00153706" w:rsidRPr="00153706" w:rsidRDefault="00153706" w:rsidP="00153706">
            <w:pPr>
              <w:rPr>
                <w:sz w:val="18"/>
              </w:rPr>
            </w:pPr>
          </w:p>
          <w:p w14:paraId="7DDB6742" w14:textId="367E65B5" w:rsidR="006126D0" w:rsidRPr="003304A4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Trend analysis is not used.</w:t>
            </w:r>
          </w:p>
        </w:tc>
        <w:tc>
          <w:tcPr>
            <w:tcW w:w="3060" w:type="dxa"/>
          </w:tcPr>
          <w:p w14:paraId="48D9EBD8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data interpolation is used in analysis.</w:t>
            </w:r>
          </w:p>
          <w:p w14:paraId="4644DDF3" w14:textId="77777777" w:rsidR="00153706" w:rsidRPr="00153706" w:rsidRDefault="00153706" w:rsidP="00153706">
            <w:pPr>
              <w:rPr>
                <w:sz w:val="18"/>
              </w:rPr>
            </w:pPr>
          </w:p>
          <w:p w14:paraId="1DCFE7F5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Some extrapolation of data is used in data analysis.</w:t>
            </w:r>
          </w:p>
          <w:p w14:paraId="30248AD5" w14:textId="77777777" w:rsidR="00153706" w:rsidRPr="00153706" w:rsidRDefault="00153706" w:rsidP="00153706">
            <w:pPr>
              <w:rPr>
                <w:sz w:val="18"/>
              </w:rPr>
            </w:pPr>
          </w:p>
          <w:p w14:paraId="65155386" w14:textId="11D812E0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trends are developed.</w:t>
            </w:r>
          </w:p>
        </w:tc>
        <w:tc>
          <w:tcPr>
            <w:tcW w:w="3060" w:type="dxa"/>
          </w:tcPr>
          <w:p w14:paraId="491547EE" w14:textId="77777777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 appropriate level of data interpolation is used during analysis.</w:t>
            </w:r>
          </w:p>
          <w:p w14:paraId="3FBACB48" w14:textId="77777777" w:rsidR="003A4280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extrapolation is credibly used.</w:t>
            </w:r>
          </w:p>
          <w:p w14:paraId="03CFCC08" w14:textId="77777777" w:rsidR="00153706" w:rsidRPr="00153706" w:rsidRDefault="00153706" w:rsidP="00153706">
            <w:pPr>
              <w:rPr>
                <w:sz w:val="18"/>
              </w:rPr>
            </w:pPr>
          </w:p>
          <w:p w14:paraId="7E3221F4" w14:textId="5CA31560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are trended to appropriate limits.</w:t>
            </w:r>
          </w:p>
        </w:tc>
        <w:tc>
          <w:tcPr>
            <w:tcW w:w="3060" w:type="dxa"/>
          </w:tcPr>
          <w:p w14:paraId="6E1C0FD0" w14:textId="5227B112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Data interpolation </w:t>
            </w:r>
            <w:r w:rsidR="00153706">
              <w:rPr>
                <w:sz w:val="18"/>
              </w:rPr>
              <w:t>is</w:t>
            </w:r>
            <w:r>
              <w:rPr>
                <w:sz w:val="18"/>
              </w:rPr>
              <w:t xml:space="preserve"> used, and the limitations are shown &amp; understood.</w:t>
            </w:r>
          </w:p>
          <w:p w14:paraId="57C0ED4F" w14:textId="1F5CCD83" w:rsidR="00153706" w:rsidRDefault="0015370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extrapolation is used, and the limitations are shown &amp; understood.</w:t>
            </w:r>
          </w:p>
          <w:p w14:paraId="644D8B85" w14:textId="6076E7C7" w:rsidR="003A4280" w:rsidRPr="003304A4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Data trends are sophisticated, and not necessarily linear.</w:t>
            </w:r>
          </w:p>
        </w:tc>
        <w:tc>
          <w:tcPr>
            <w:tcW w:w="738" w:type="dxa"/>
          </w:tcPr>
          <w:p w14:paraId="0DEE4D27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6EDF1468" w14:textId="77777777" w:rsidTr="00E8336B">
        <w:tc>
          <w:tcPr>
            <w:tcW w:w="1638" w:type="dxa"/>
            <w:vAlign w:val="center"/>
          </w:tcPr>
          <w:p w14:paraId="054C0A89" w14:textId="45978284" w:rsidR="00E8336B" w:rsidRPr="00E8336B" w:rsidRDefault="006126D0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Using data and information</w:t>
            </w:r>
          </w:p>
        </w:tc>
        <w:tc>
          <w:tcPr>
            <w:tcW w:w="3060" w:type="dxa"/>
          </w:tcPr>
          <w:p w14:paraId="2A10A5A6" w14:textId="77777777" w:rsidR="00E8336B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conclusions from data assessment are not credible or supported by the data.</w:t>
            </w:r>
          </w:p>
          <w:p w14:paraId="023DB68C" w14:textId="77777777" w:rsidR="00491BE6" w:rsidRPr="00491BE6" w:rsidRDefault="00491BE6" w:rsidP="00491BE6">
            <w:pPr>
              <w:rPr>
                <w:sz w:val="18"/>
              </w:rPr>
            </w:pPr>
          </w:p>
          <w:p w14:paraId="513CEF9A" w14:textId="7C1D696E" w:rsidR="006126D0" w:rsidRPr="003304A4" w:rsidRDefault="006126D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assessed data are not applicable to the studied problem.</w:t>
            </w:r>
          </w:p>
        </w:tc>
        <w:tc>
          <w:tcPr>
            <w:tcW w:w="3060" w:type="dxa"/>
          </w:tcPr>
          <w:p w14:paraId="48D7EC1B" w14:textId="77777777" w:rsidR="00491BE6" w:rsidRDefault="003A4280" w:rsidP="00491BE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data’s assessment is credible</w:t>
            </w:r>
            <w:r w:rsidR="00491BE6">
              <w:rPr>
                <w:sz w:val="18"/>
              </w:rPr>
              <w:t xml:space="preserve"> and the conclusions are accepted</w:t>
            </w:r>
            <w:r>
              <w:rPr>
                <w:sz w:val="18"/>
              </w:rPr>
              <w:t>.</w:t>
            </w:r>
          </w:p>
          <w:p w14:paraId="1F5362C4" w14:textId="77777777" w:rsidR="00491BE6" w:rsidRPr="00491BE6" w:rsidRDefault="00491BE6" w:rsidP="00491BE6">
            <w:pPr>
              <w:rPr>
                <w:sz w:val="18"/>
              </w:rPr>
            </w:pPr>
          </w:p>
          <w:p w14:paraId="5D00BCF0" w14:textId="77777777" w:rsidR="00491BE6" w:rsidRPr="00491BE6" w:rsidRDefault="00491BE6" w:rsidP="00491BE6">
            <w:pPr>
              <w:rPr>
                <w:sz w:val="18"/>
              </w:rPr>
            </w:pPr>
          </w:p>
          <w:p w14:paraId="29C0CBE0" w14:textId="1E899630" w:rsidR="003A4280" w:rsidRPr="00491BE6" w:rsidRDefault="003A4280" w:rsidP="00491BE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491BE6">
              <w:rPr>
                <w:sz w:val="18"/>
              </w:rPr>
              <w:t>The assessed data seem applicable to the studied problem.</w:t>
            </w:r>
          </w:p>
        </w:tc>
        <w:tc>
          <w:tcPr>
            <w:tcW w:w="3060" w:type="dxa"/>
          </w:tcPr>
          <w:p w14:paraId="7777E74D" w14:textId="51F7AFC4" w:rsidR="00E8336B" w:rsidRDefault="003A4280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The credibility of the assessment </w:t>
            </w:r>
            <w:r w:rsidR="00491BE6">
              <w:rPr>
                <w:sz w:val="18"/>
              </w:rPr>
              <w:t>and the conclusions are</w:t>
            </w:r>
            <w:r>
              <w:rPr>
                <w:sz w:val="18"/>
              </w:rPr>
              <w:t xml:space="preserve"> demonstrated to be acceptable.</w:t>
            </w:r>
          </w:p>
          <w:p w14:paraId="5E9552E5" w14:textId="77777777" w:rsidR="00491BE6" w:rsidRPr="00491BE6" w:rsidRDefault="00491BE6" w:rsidP="00491BE6">
            <w:pPr>
              <w:rPr>
                <w:sz w:val="18"/>
              </w:rPr>
            </w:pPr>
          </w:p>
          <w:p w14:paraId="645A1D8D" w14:textId="1F8BE17C" w:rsidR="003A4280" w:rsidRPr="003304A4" w:rsidRDefault="00491BE6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assessed data</w:t>
            </w:r>
            <w:r w:rsidR="003A4280">
              <w:rPr>
                <w:sz w:val="18"/>
              </w:rPr>
              <w:t xml:space="preserve"> are critically challenged to demonstrate their acceptance and applicability.</w:t>
            </w:r>
          </w:p>
        </w:tc>
        <w:tc>
          <w:tcPr>
            <w:tcW w:w="3060" w:type="dxa"/>
          </w:tcPr>
          <w:p w14:paraId="311D0151" w14:textId="77777777" w:rsidR="00E8336B" w:rsidRDefault="003A4280" w:rsidP="00491BE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The assessment </w:t>
            </w:r>
            <w:r w:rsidR="00491BE6">
              <w:rPr>
                <w:sz w:val="18"/>
              </w:rPr>
              <w:t>and conclusions are</w:t>
            </w:r>
            <w:r>
              <w:rPr>
                <w:sz w:val="18"/>
              </w:rPr>
              <w:t xml:space="preserve"> shown to </w:t>
            </w:r>
            <w:r w:rsidR="00491BE6">
              <w:rPr>
                <w:sz w:val="18"/>
              </w:rPr>
              <w:t>be</w:t>
            </w:r>
            <w:r>
              <w:rPr>
                <w:sz w:val="18"/>
              </w:rPr>
              <w:t xml:space="preserve"> credible</w:t>
            </w:r>
            <w:r w:rsidR="00491BE6">
              <w:rPr>
                <w:sz w:val="18"/>
              </w:rPr>
              <w:t xml:space="preserve"> and</w:t>
            </w:r>
            <w:r>
              <w:rPr>
                <w:sz w:val="18"/>
              </w:rPr>
              <w:t xml:space="preserve"> acceptable</w:t>
            </w:r>
            <w:r w:rsidR="00491BE6">
              <w:rPr>
                <w:sz w:val="18"/>
              </w:rPr>
              <w:t xml:space="preserve"> us</w:t>
            </w:r>
            <w:r>
              <w:rPr>
                <w:sz w:val="18"/>
              </w:rPr>
              <w:t>ing an independent second approach.</w:t>
            </w:r>
          </w:p>
          <w:p w14:paraId="702C8781" w14:textId="40C84895" w:rsidR="00491BE6" w:rsidRPr="003304A4" w:rsidRDefault="00491BE6" w:rsidP="00491BE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assessed data are critically challenged to demonstrate their acceptance and applicability.</w:t>
            </w:r>
          </w:p>
        </w:tc>
        <w:tc>
          <w:tcPr>
            <w:tcW w:w="738" w:type="dxa"/>
          </w:tcPr>
          <w:p w14:paraId="77576588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</w:tbl>
    <w:p w14:paraId="7F1EB950" w14:textId="4DF17699" w:rsidR="00E8336B" w:rsidRPr="00E8336B" w:rsidRDefault="00E8336B" w:rsidP="00E8336B">
      <w:pPr>
        <w:rPr>
          <w:sz w:val="20"/>
        </w:rPr>
      </w:pPr>
    </w:p>
    <w:sectPr w:rsidR="00E8336B" w:rsidRPr="00E8336B" w:rsidSect="007F6F17">
      <w:headerReference w:type="default" r:id="rId8"/>
      <w:foot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07AB" w14:textId="77777777" w:rsidR="00162461" w:rsidRDefault="00162461" w:rsidP="00E8336B">
      <w:r>
        <w:separator/>
      </w:r>
    </w:p>
  </w:endnote>
  <w:endnote w:type="continuationSeparator" w:id="0">
    <w:p w14:paraId="138553AB" w14:textId="77777777" w:rsidR="00162461" w:rsidRDefault="00162461" w:rsidP="00E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2A32" w14:textId="2FB57809" w:rsidR="00162461" w:rsidRPr="00E8336B" w:rsidRDefault="00162461" w:rsidP="00E8336B">
    <w:pPr>
      <w:pStyle w:val="Footer"/>
      <w:jc w:val="right"/>
      <w:rPr>
        <w:sz w:val="20"/>
      </w:rPr>
    </w:pPr>
    <w:r>
      <w:rPr>
        <w:sz w:val="20"/>
      </w:rPr>
      <w:t>Rev. 09-12-13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22AE" w14:textId="77777777" w:rsidR="00162461" w:rsidRDefault="00162461" w:rsidP="00E8336B">
      <w:r>
        <w:separator/>
      </w:r>
    </w:p>
  </w:footnote>
  <w:footnote w:type="continuationSeparator" w:id="0">
    <w:p w14:paraId="37190EE1" w14:textId="77777777" w:rsidR="00162461" w:rsidRDefault="00162461" w:rsidP="00E83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82A" w14:textId="77777777" w:rsidR="00162461" w:rsidRPr="00E8336B" w:rsidRDefault="00162461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 w:rsidRPr="00E8336B">
      <w:rPr>
        <w:rFonts w:ascii="Cambria" w:hAnsi="Cambria"/>
        <w:b/>
        <w:bCs/>
        <w:smallCaps/>
        <w:sz w:val="28"/>
        <w:szCs w:val="28"/>
      </w:rPr>
      <w:t>John Paul the Great Catholic University</w:t>
    </w:r>
  </w:p>
  <w:p w14:paraId="539A02CA" w14:textId="475EE2E5" w:rsidR="00162461" w:rsidRPr="00E8336B" w:rsidRDefault="00162461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>
      <w:rPr>
        <w:rFonts w:ascii="Cambria" w:hAnsi="Cambria"/>
        <w:b/>
        <w:bCs/>
        <w:smallCaps/>
        <w:sz w:val="28"/>
        <w:szCs w:val="28"/>
      </w:rPr>
      <w:t xml:space="preserve">Quantitative and Qualitative Assessment </w:t>
    </w:r>
    <w:r w:rsidRPr="00E8336B">
      <w:rPr>
        <w:rFonts w:ascii="Cambria" w:hAnsi="Cambria"/>
        <w:b/>
        <w:bCs/>
        <w:smallCaps/>
        <w:sz w:val="28"/>
        <w:szCs w:val="28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FE"/>
    <w:multiLevelType w:val="hybridMultilevel"/>
    <w:tmpl w:val="7A769AFA"/>
    <w:lvl w:ilvl="0" w:tplc="1438E72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990"/>
    <w:multiLevelType w:val="multilevel"/>
    <w:tmpl w:val="7A769AFA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86C"/>
    <w:multiLevelType w:val="multilevel"/>
    <w:tmpl w:val="DFE6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5960"/>
    <w:multiLevelType w:val="hybridMultilevel"/>
    <w:tmpl w:val="DFE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314"/>
    <w:multiLevelType w:val="hybridMultilevel"/>
    <w:tmpl w:val="915CED30"/>
    <w:lvl w:ilvl="0" w:tplc="466632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50E"/>
    <w:multiLevelType w:val="hybridMultilevel"/>
    <w:tmpl w:val="6504E1D8"/>
    <w:lvl w:ilvl="0" w:tplc="171CD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32E5"/>
    <w:multiLevelType w:val="multilevel"/>
    <w:tmpl w:val="6504E1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B"/>
    <w:rsid w:val="000D198B"/>
    <w:rsid w:val="00147F7D"/>
    <w:rsid w:val="00153706"/>
    <w:rsid w:val="00162461"/>
    <w:rsid w:val="00197E36"/>
    <w:rsid w:val="00251339"/>
    <w:rsid w:val="003223B2"/>
    <w:rsid w:val="003304A4"/>
    <w:rsid w:val="003A4280"/>
    <w:rsid w:val="00491BE6"/>
    <w:rsid w:val="006126D0"/>
    <w:rsid w:val="00657673"/>
    <w:rsid w:val="007F6F17"/>
    <w:rsid w:val="00A63445"/>
    <w:rsid w:val="00A81B21"/>
    <w:rsid w:val="00B02E0E"/>
    <w:rsid w:val="00E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7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Oven</dc:creator>
  <cp:keywords/>
  <dc:description/>
  <cp:lastModifiedBy>Clare Oven</cp:lastModifiedBy>
  <cp:revision>7</cp:revision>
  <cp:lastPrinted>2013-09-11T19:12:00Z</cp:lastPrinted>
  <dcterms:created xsi:type="dcterms:W3CDTF">2013-09-12T18:49:00Z</dcterms:created>
  <dcterms:modified xsi:type="dcterms:W3CDTF">2013-09-12T20:25:00Z</dcterms:modified>
</cp:coreProperties>
</file>